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578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-01-</w:t>
      </w:r>
      <w:r>
        <w:rPr>
          <w:rFonts w:ascii="Times New Roman" w:eastAsia="Times New Roman" w:hAnsi="Times New Roman" w:cs="Times New Roman"/>
        </w:rPr>
        <w:t>2025-001490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31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26 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Дворникова</w:t>
      </w:r>
      <w:r>
        <w:rPr>
          <w:rFonts w:ascii="Times New Roman" w:eastAsia="Times New Roman" w:hAnsi="Times New Roman" w:cs="Times New Roman"/>
        </w:rPr>
        <w:t xml:space="preserve"> Николая Сергеевича, </w:t>
      </w:r>
      <w:r>
        <w:rPr>
          <w:rStyle w:val="cat-UserDefinedgrp-3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Дворников Н.С.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</w:rPr>
        <w:t xml:space="preserve">ул. Базовая, д. 5, 12, офис 204,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9</w:t>
      </w:r>
      <w:r>
        <w:rPr>
          <w:rFonts w:ascii="Times New Roman" w:eastAsia="Times New Roman" w:hAnsi="Times New Roman" w:cs="Times New Roman"/>
        </w:rPr>
        <w:t xml:space="preserve"> месяце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>рого установлен не позднее 2</w:t>
      </w:r>
      <w:r>
        <w:rPr>
          <w:rFonts w:ascii="Times New Roman" w:eastAsia="Times New Roman" w:hAnsi="Times New Roman" w:cs="Times New Roman"/>
        </w:rPr>
        <w:t>5.10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Дворников Н.С.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Дворникова</w:t>
      </w:r>
      <w:r>
        <w:rPr>
          <w:rFonts w:ascii="Times New Roman" w:eastAsia="Times New Roman" w:hAnsi="Times New Roman" w:cs="Times New Roman"/>
        </w:rPr>
        <w:t xml:space="preserve"> Н.С.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Дворникова</w:t>
      </w:r>
      <w:r>
        <w:rPr>
          <w:rFonts w:ascii="Times New Roman" w:eastAsia="Times New Roman" w:hAnsi="Times New Roman" w:cs="Times New Roman"/>
        </w:rPr>
        <w:t xml:space="preserve"> Н.С.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40121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24.02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Дворникова</w:t>
      </w:r>
      <w:r>
        <w:rPr>
          <w:rFonts w:ascii="Times New Roman" w:eastAsia="Times New Roman" w:hAnsi="Times New Roman" w:cs="Times New Roman"/>
        </w:rPr>
        <w:t xml:space="preserve"> Н.С.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Дворникова</w:t>
      </w:r>
      <w:r>
        <w:rPr>
          <w:rFonts w:ascii="Times New Roman" w:eastAsia="Times New Roman" w:hAnsi="Times New Roman" w:cs="Times New Roman"/>
        </w:rPr>
        <w:t xml:space="preserve"> Н.С.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или отягчающих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Дворникова</w:t>
      </w:r>
      <w:r>
        <w:rPr>
          <w:rFonts w:ascii="Times New Roman" w:eastAsia="Times New Roman" w:hAnsi="Times New Roman" w:cs="Times New Roman"/>
        </w:rPr>
        <w:t xml:space="preserve"> Николая Сергеевича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0412365400695005782515147.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</w:rPr>
        <w:t>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 xml:space="preserve">вую судью </w:t>
      </w:r>
      <w:r>
        <w:rPr>
          <w:rFonts w:ascii="Times New Roman" w:eastAsia="Times New Roman" w:hAnsi="Times New Roman" w:cs="Times New Roman"/>
        </w:rPr>
        <w:t>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26.03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578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